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A07" w:rsidRPr="008D125A" w:rsidRDefault="00100A07" w:rsidP="00100A07">
      <w:pPr>
        <w:pStyle w:val="Normaalweb"/>
        <w:rPr>
          <w:rFonts w:ascii="Century Gothic" w:eastAsiaTheme="minorEastAsia" w:hAnsi="Century Gothic" w:cstheme="minorBidi"/>
          <w:sz w:val="40"/>
          <w:lang w:val="en"/>
        </w:rPr>
      </w:pPr>
      <w:proofErr w:type="spellStart"/>
      <w:r w:rsidRPr="008D125A">
        <w:rPr>
          <w:rStyle w:val="Zwaar"/>
          <w:rFonts w:ascii="Century Gothic" w:eastAsiaTheme="minorEastAsia" w:hAnsi="Century Gothic" w:cstheme="minorBidi"/>
          <w:bCs w:val="0"/>
          <w:color w:val="000000"/>
          <w:sz w:val="40"/>
          <w:lang w:val="en"/>
        </w:rPr>
        <w:t>Thalys</w:t>
      </w:r>
      <w:proofErr w:type="spellEnd"/>
      <w:r w:rsidRPr="008D125A">
        <w:rPr>
          <w:rStyle w:val="Zwaar"/>
          <w:rFonts w:ascii="Century Gothic" w:eastAsiaTheme="minorEastAsia" w:hAnsi="Century Gothic" w:cstheme="minorBidi"/>
          <w:bCs w:val="0"/>
          <w:color w:val="000000"/>
          <w:sz w:val="40"/>
          <w:lang w:val="en"/>
        </w:rPr>
        <w:t xml:space="preserve">, </w:t>
      </w:r>
      <w:proofErr w:type="spellStart"/>
      <w:r w:rsidRPr="008D125A">
        <w:rPr>
          <w:rStyle w:val="Zwaar"/>
          <w:rFonts w:ascii="Century Gothic" w:eastAsiaTheme="minorEastAsia" w:hAnsi="Century Gothic" w:cstheme="minorBidi"/>
          <w:bCs w:val="0"/>
          <w:color w:val="000000"/>
          <w:sz w:val="40"/>
          <w:lang w:val="en"/>
        </w:rPr>
        <w:t>Treinen</w:t>
      </w:r>
      <w:proofErr w:type="spellEnd"/>
      <w:r w:rsidRPr="008D125A">
        <w:rPr>
          <w:rStyle w:val="Zwaar"/>
          <w:rFonts w:ascii="Century Gothic" w:eastAsiaTheme="minorEastAsia" w:hAnsi="Century Gothic" w:cstheme="minorBidi"/>
          <w:bCs w:val="0"/>
          <w:color w:val="000000"/>
          <w:sz w:val="40"/>
          <w:lang w:val="en"/>
        </w:rPr>
        <w:t xml:space="preserve"> en .......Titanic</w:t>
      </w:r>
    </w:p>
    <w:p w:rsidR="00100A07" w:rsidRPr="00D66684" w:rsidRDefault="00100A07" w:rsidP="00100A07">
      <w:pPr>
        <w:pStyle w:val="Normaalweb"/>
        <w:jc w:val="center"/>
        <w:rPr>
          <w:rFonts w:ascii="Century Gothic" w:hAnsi="Century Gothic"/>
          <w:lang w:val="en"/>
        </w:rPr>
      </w:pPr>
      <w:r w:rsidRPr="00D66684">
        <w:rPr>
          <w:rFonts w:ascii="Century Gothic" w:hAnsi="Century Gothic"/>
          <w:noProof/>
        </w:rPr>
        <w:drawing>
          <wp:inline distT="0" distB="0" distL="0" distR="0" wp14:anchorId="4C47D529" wp14:editId="7AC967D3">
            <wp:extent cx="6096000" cy="4572000"/>
            <wp:effectExtent l="0" t="0" r="0" b="0"/>
            <wp:docPr id="1" name="Afbeelding 1" descr="http://img.geocaching.com/cache/fc9c45b6-5a5d-427f-a2c9-4621af36bd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geocaching.com/cache/fc9c45b6-5a5d-427f-a2c9-4621af36bd2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A07" w:rsidRPr="00D66684" w:rsidRDefault="00100A07" w:rsidP="00100A07">
      <w:pPr>
        <w:pStyle w:val="Normaalweb"/>
        <w:rPr>
          <w:rFonts w:ascii="Century Gothic" w:hAnsi="Century Gothic"/>
          <w:lang w:val="en"/>
        </w:rPr>
      </w:pPr>
      <w:r w:rsidRPr="00D66684">
        <w:rPr>
          <w:rFonts w:ascii="Century Gothic" w:hAnsi="Century Gothic"/>
          <w:lang w:val="en"/>
        </w:rPr>
        <w:t xml:space="preserve">Het </w:t>
      </w:r>
      <w:r w:rsidRPr="008D125A">
        <w:rPr>
          <w:rFonts w:ascii="Century Gothic" w:hAnsi="Century Gothic"/>
        </w:rPr>
        <w:t>nie</w:t>
      </w:r>
      <w:bookmarkStart w:id="0" w:name="_GoBack"/>
      <w:bookmarkEnd w:id="0"/>
      <w:r w:rsidRPr="008D125A">
        <w:rPr>
          <w:rFonts w:ascii="Century Gothic" w:hAnsi="Century Gothic"/>
        </w:rPr>
        <w:t>uwe</w:t>
      </w:r>
      <w:r w:rsidRPr="00D66684">
        <w:rPr>
          <w:rFonts w:ascii="Century Gothic" w:hAnsi="Century Gothic"/>
          <w:lang w:val="en"/>
        </w:rPr>
        <w:t xml:space="preserve"> station van Halle </w:t>
      </w:r>
      <w:proofErr w:type="spellStart"/>
      <w:r w:rsidRPr="00D66684">
        <w:rPr>
          <w:rFonts w:ascii="Century Gothic" w:hAnsi="Century Gothic"/>
          <w:lang w:val="en"/>
        </w:rPr>
        <w:t>heeft</w:t>
      </w:r>
      <w:proofErr w:type="spellEnd"/>
      <w:r w:rsidRPr="00D66684">
        <w:rPr>
          <w:rFonts w:ascii="Century Gothic" w:hAnsi="Century Gothic"/>
          <w:lang w:val="en"/>
        </w:rPr>
        <w:t xml:space="preserve"> al heel </w:t>
      </w:r>
      <w:proofErr w:type="spellStart"/>
      <w:r w:rsidRPr="00D66684">
        <w:rPr>
          <w:rFonts w:ascii="Century Gothic" w:hAnsi="Century Gothic"/>
          <w:lang w:val="en"/>
        </w:rPr>
        <w:t>wat</w:t>
      </w:r>
      <w:proofErr w:type="spellEnd"/>
      <w:r w:rsidRPr="00D66684">
        <w:rPr>
          <w:rFonts w:ascii="Century Gothic" w:hAnsi="Century Gothic"/>
          <w:lang w:val="en"/>
        </w:rPr>
        <w:t xml:space="preserve"> </w:t>
      </w:r>
      <w:proofErr w:type="spellStart"/>
      <w:r w:rsidRPr="00D66684">
        <w:rPr>
          <w:rFonts w:ascii="Century Gothic" w:hAnsi="Century Gothic"/>
          <w:lang w:val="en"/>
        </w:rPr>
        <w:t>inkt</w:t>
      </w:r>
      <w:proofErr w:type="spellEnd"/>
      <w:r w:rsidRPr="00D66684">
        <w:rPr>
          <w:rFonts w:ascii="Century Gothic" w:hAnsi="Century Gothic"/>
          <w:lang w:val="en"/>
        </w:rPr>
        <w:t xml:space="preserve"> </w:t>
      </w:r>
      <w:proofErr w:type="spellStart"/>
      <w:r w:rsidRPr="00D66684">
        <w:rPr>
          <w:rFonts w:ascii="Century Gothic" w:hAnsi="Century Gothic"/>
          <w:lang w:val="en"/>
        </w:rPr>
        <w:t>laten</w:t>
      </w:r>
      <w:proofErr w:type="spellEnd"/>
      <w:r w:rsidRPr="00D66684">
        <w:rPr>
          <w:rFonts w:ascii="Century Gothic" w:hAnsi="Century Gothic"/>
          <w:lang w:val="en"/>
        </w:rPr>
        <w:t xml:space="preserve"> </w:t>
      </w:r>
      <w:proofErr w:type="spellStart"/>
      <w:r w:rsidRPr="00D66684">
        <w:rPr>
          <w:rFonts w:ascii="Century Gothic" w:hAnsi="Century Gothic"/>
          <w:lang w:val="en"/>
        </w:rPr>
        <w:t>vloeien</w:t>
      </w:r>
      <w:proofErr w:type="spellEnd"/>
      <w:r w:rsidRPr="00D66684">
        <w:rPr>
          <w:rFonts w:ascii="Century Gothic" w:hAnsi="Century Gothic"/>
          <w:lang w:val="en"/>
        </w:rPr>
        <w:t xml:space="preserve">. </w:t>
      </w:r>
      <w:proofErr w:type="spellStart"/>
      <w:r w:rsidRPr="00D66684">
        <w:rPr>
          <w:rFonts w:ascii="Century Gothic" w:hAnsi="Century Gothic"/>
          <w:lang w:val="en"/>
        </w:rPr>
        <w:t>Sommigen</w:t>
      </w:r>
      <w:proofErr w:type="spellEnd"/>
      <w:r w:rsidRPr="00D66684">
        <w:rPr>
          <w:rFonts w:ascii="Century Gothic" w:hAnsi="Century Gothic"/>
          <w:lang w:val="en"/>
        </w:rPr>
        <w:t xml:space="preserve"> </w:t>
      </w:r>
      <w:proofErr w:type="spellStart"/>
      <w:r w:rsidRPr="00D66684">
        <w:rPr>
          <w:rFonts w:ascii="Century Gothic" w:hAnsi="Century Gothic"/>
          <w:lang w:val="en"/>
        </w:rPr>
        <w:t>denken</w:t>
      </w:r>
      <w:proofErr w:type="spellEnd"/>
      <w:r w:rsidRPr="00D66684">
        <w:rPr>
          <w:rFonts w:ascii="Century Gothic" w:hAnsi="Century Gothic"/>
          <w:lang w:val="en"/>
        </w:rPr>
        <w:t xml:space="preserve"> met </w:t>
      </w:r>
      <w:proofErr w:type="spellStart"/>
      <w:r w:rsidRPr="00D66684">
        <w:rPr>
          <w:rFonts w:ascii="Century Gothic" w:hAnsi="Century Gothic"/>
          <w:lang w:val="en"/>
        </w:rPr>
        <w:t>heimwee</w:t>
      </w:r>
      <w:proofErr w:type="spellEnd"/>
      <w:r w:rsidRPr="00D66684">
        <w:rPr>
          <w:rFonts w:ascii="Century Gothic" w:hAnsi="Century Gothic"/>
          <w:lang w:val="en"/>
        </w:rPr>
        <w:t xml:space="preserve"> </w:t>
      </w:r>
      <w:proofErr w:type="spellStart"/>
      <w:r w:rsidRPr="00D66684">
        <w:rPr>
          <w:rFonts w:ascii="Century Gothic" w:hAnsi="Century Gothic"/>
          <w:lang w:val="en"/>
        </w:rPr>
        <w:t>terug</w:t>
      </w:r>
      <w:proofErr w:type="spellEnd"/>
      <w:r w:rsidRPr="00D66684">
        <w:rPr>
          <w:rFonts w:ascii="Century Gothic" w:hAnsi="Century Gothic"/>
          <w:lang w:val="en"/>
        </w:rPr>
        <w:t xml:space="preserve"> </w:t>
      </w:r>
      <w:proofErr w:type="spellStart"/>
      <w:r w:rsidRPr="00D66684">
        <w:rPr>
          <w:rFonts w:ascii="Century Gothic" w:hAnsi="Century Gothic"/>
          <w:lang w:val="en"/>
        </w:rPr>
        <w:t>aan</w:t>
      </w:r>
      <w:proofErr w:type="spellEnd"/>
      <w:r w:rsidRPr="00D66684">
        <w:rPr>
          <w:rFonts w:ascii="Century Gothic" w:hAnsi="Century Gothic"/>
          <w:lang w:val="en"/>
        </w:rPr>
        <w:t xml:space="preserve"> het </w:t>
      </w:r>
      <w:proofErr w:type="spellStart"/>
      <w:r w:rsidRPr="00D66684">
        <w:rPr>
          <w:rFonts w:ascii="Century Gothic" w:hAnsi="Century Gothic"/>
          <w:lang w:val="en"/>
        </w:rPr>
        <w:t>oude</w:t>
      </w:r>
      <w:proofErr w:type="spellEnd"/>
      <w:r w:rsidRPr="00D66684">
        <w:rPr>
          <w:rFonts w:ascii="Century Gothic" w:hAnsi="Century Gothic"/>
          <w:lang w:val="en"/>
        </w:rPr>
        <w:t xml:space="preserve"> station, </w:t>
      </w:r>
      <w:proofErr w:type="spellStart"/>
      <w:r w:rsidRPr="00D66684">
        <w:rPr>
          <w:rFonts w:ascii="Century Gothic" w:hAnsi="Century Gothic"/>
          <w:lang w:val="en"/>
        </w:rPr>
        <w:t>anderen</w:t>
      </w:r>
      <w:proofErr w:type="spellEnd"/>
      <w:r w:rsidRPr="00D66684">
        <w:rPr>
          <w:rFonts w:ascii="Century Gothic" w:hAnsi="Century Gothic"/>
          <w:lang w:val="en"/>
        </w:rPr>
        <w:t xml:space="preserve"> </w:t>
      </w:r>
      <w:proofErr w:type="spellStart"/>
      <w:r w:rsidRPr="00D66684">
        <w:rPr>
          <w:rFonts w:ascii="Century Gothic" w:hAnsi="Century Gothic"/>
          <w:lang w:val="en"/>
        </w:rPr>
        <w:t>zijn</w:t>
      </w:r>
      <w:proofErr w:type="spellEnd"/>
      <w:r w:rsidRPr="00D66684">
        <w:rPr>
          <w:rFonts w:ascii="Century Gothic" w:hAnsi="Century Gothic"/>
          <w:lang w:val="en"/>
        </w:rPr>
        <w:t xml:space="preserve"> </w:t>
      </w:r>
      <w:proofErr w:type="spellStart"/>
      <w:r w:rsidRPr="00D66684">
        <w:rPr>
          <w:rFonts w:ascii="Century Gothic" w:hAnsi="Century Gothic"/>
          <w:lang w:val="en"/>
        </w:rPr>
        <w:t>dan</w:t>
      </w:r>
      <w:proofErr w:type="spellEnd"/>
      <w:r w:rsidRPr="00D66684">
        <w:rPr>
          <w:rFonts w:ascii="Century Gothic" w:hAnsi="Century Gothic"/>
          <w:lang w:val="en"/>
        </w:rPr>
        <w:t xml:space="preserve"> </w:t>
      </w:r>
      <w:proofErr w:type="spellStart"/>
      <w:r w:rsidRPr="00D66684">
        <w:rPr>
          <w:rFonts w:ascii="Century Gothic" w:hAnsi="Century Gothic"/>
          <w:lang w:val="en"/>
        </w:rPr>
        <w:t>weer</w:t>
      </w:r>
      <w:proofErr w:type="spellEnd"/>
      <w:r w:rsidRPr="00D66684">
        <w:rPr>
          <w:rFonts w:ascii="Century Gothic" w:hAnsi="Century Gothic"/>
          <w:lang w:val="en"/>
        </w:rPr>
        <w:t xml:space="preserve"> </w:t>
      </w:r>
      <w:proofErr w:type="spellStart"/>
      <w:r w:rsidRPr="00D66684">
        <w:rPr>
          <w:rFonts w:ascii="Century Gothic" w:hAnsi="Century Gothic"/>
          <w:lang w:val="en"/>
        </w:rPr>
        <w:t>voorstander</w:t>
      </w:r>
      <w:proofErr w:type="spellEnd"/>
      <w:r w:rsidRPr="00D66684">
        <w:rPr>
          <w:rFonts w:ascii="Century Gothic" w:hAnsi="Century Gothic"/>
          <w:lang w:val="en"/>
        </w:rPr>
        <w:t xml:space="preserve"> van </w:t>
      </w:r>
      <w:proofErr w:type="spellStart"/>
      <w:r w:rsidRPr="00D66684">
        <w:rPr>
          <w:rFonts w:ascii="Century Gothic" w:hAnsi="Century Gothic"/>
          <w:lang w:val="en"/>
        </w:rPr>
        <w:t>deze</w:t>
      </w:r>
      <w:proofErr w:type="spellEnd"/>
      <w:r w:rsidRPr="00D66684">
        <w:rPr>
          <w:rFonts w:ascii="Century Gothic" w:hAnsi="Century Gothic"/>
          <w:lang w:val="en"/>
        </w:rPr>
        <w:t xml:space="preserve"> </w:t>
      </w:r>
      <w:proofErr w:type="spellStart"/>
      <w:r w:rsidRPr="00D66684">
        <w:rPr>
          <w:rFonts w:ascii="Century Gothic" w:hAnsi="Century Gothic"/>
          <w:lang w:val="en"/>
        </w:rPr>
        <w:t>moderne</w:t>
      </w:r>
      <w:proofErr w:type="spellEnd"/>
      <w:r w:rsidRPr="00D66684">
        <w:rPr>
          <w:rFonts w:ascii="Century Gothic" w:hAnsi="Century Gothic"/>
          <w:lang w:val="en"/>
        </w:rPr>
        <w:t xml:space="preserve"> </w:t>
      </w:r>
      <w:proofErr w:type="spellStart"/>
      <w:r w:rsidRPr="00D66684">
        <w:rPr>
          <w:rFonts w:ascii="Century Gothic" w:hAnsi="Century Gothic"/>
          <w:lang w:val="en"/>
        </w:rPr>
        <w:t>structuur</w:t>
      </w:r>
      <w:proofErr w:type="spellEnd"/>
      <w:r w:rsidRPr="00D66684">
        <w:rPr>
          <w:rFonts w:ascii="Century Gothic" w:hAnsi="Century Gothic"/>
          <w:lang w:val="en"/>
        </w:rPr>
        <w:t xml:space="preserve">. </w:t>
      </w:r>
      <w:proofErr w:type="spellStart"/>
      <w:r w:rsidRPr="00D66684">
        <w:rPr>
          <w:rFonts w:ascii="Century Gothic" w:hAnsi="Century Gothic"/>
          <w:lang w:val="en"/>
        </w:rPr>
        <w:t>Een“titanische</w:t>
      </w:r>
      <w:proofErr w:type="spellEnd"/>
      <w:r w:rsidRPr="00D66684">
        <w:rPr>
          <w:rFonts w:ascii="Century Gothic" w:hAnsi="Century Gothic"/>
          <w:lang w:val="en"/>
        </w:rPr>
        <w:t xml:space="preserve">” </w:t>
      </w:r>
      <w:proofErr w:type="spellStart"/>
      <w:r w:rsidRPr="00D66684">
        <w:rPr>
          <w:rFonts w:ascii="Century Gothic" w:hAnsi="Century Gothic"/>
          <w:lang w:val="en"/>
        </w:rPr>
        <w:t>overkapping</w:t>
      </w:r>
      <w:proofErr w:type="spellEnd"/>
      <w:r w:rsidRPr="00D66684">
        <w:rPr>
          <w:rFonts w:ascii="Century Gothic" w:hAnsi="Century Gothic"/>
          <w:lang w:val="en"/>
        </w:rPr>
        <w:t xml:space="preserve"> over </w:t>
      </w:r>
      <w:proofErr w:type="spellStart"/>
      <w:r w:rsidRPr="00D66684">
        <w:rPr>
          <w:rFonts w:ascii="Century Gothic" w:hAnsi="Century Gothic"/>
          <w:lang w:val="en"/>
        </w:rPr>
        <w:t>een</w:t>
      </w:r>
      <w:proofErr w:type="spellEnd"/>
      <w:r w:rsidRPr="00D66684">
        <w:rPr>
          <w:rFonts w:ascii="Century Gothic" w:hAnsi="Century Gothic"/>
          <w:lang w:val="en"/>
        </w:rPr>
        <w:t xml:space="preserve"> </w:t>
      </w:r>
      <w:proofErr w:type="spellStart"/>
      <w:r w:rsidRPr="00D66684">
        <w:rPr>
          <w:rFonts w:ascii="Century Gothic" w:hAnsi="Century Gothic"/>
          <w:lang w:val="en"/>
        </w:rPr>
        <w:t>klein</w:t>
      </w:r>
      <w:proofErr w:type="spellEnd"/>
      <w:r w:rsidRPr="00D66684">
        <w:rPr>
          <w:rFonts w:ascii="Century Gothic" w:hAnsi="Century Gothic"/>
          <w:lang w:val="en"/>
        </w:rPr>
        <w:t xml:space="preserve"> </w:t>
      </w:r>
      <w:proofErr w:type="spellStart"/>
      <w:r w:rsidRPr="00D66684">
        <w:rPr>
          <w:rFonts w:ascii="Century Gothic" w:hAnsi="Century Gothic"/>
          <w:lang w:val="en"/>
        </w:rPr>
        <w:t>glazen</w:t>
      </w:r>
      <w:proofErr w:type="spellEnd"/>
      <w:r w:rsidRPr="00D66684">
        <w:rPr>
          <w:rFonts w:ascii="Century Gothic" w:hAnsi="Century Gothic"/>
          <w:lang w:val="en"/>
        </w:rPr>
        <w:t xml:space="preserve"> </w:t>
      </w:r>
      <w:proofErr w:type="spellStart"/>
      <w:r w:rsidRPr="00D66684">
        <w:rPr>
          <w:rFonts w:ascii="Century Gothic" w:hAnsi="Century Gothic"/>
          <w:lang w:val="en"/>
        </w:rPr>
        <w:t>stationsgebouw</w:t>
      </w:r>
      <w:proofErr w:type="spellEnd"/>
      <w:r w:rsidRPr="00D66684">
        <w:rPr>
          <w:rFonts w:ascii="Century Gothic" w:hAnsi="Century Gothic"/>
          <w:lang w:val="en"/>
        </w:rPr>
        <w:t xml:space="preserve"> maar </w:t>
      </w:r>
      <w:proofErr w:type="spellStart"/>
      <w:r w:rsidRPr="00D66684">
        <w:rPr>
          <w:rFonts w:ascii="Century Gothic" w:hAnsi="Century Gothic"/>
          <w:lang w:val="en"/>
        </w:rPr>
        <w:t>niet</w:t>
      </w:r>
      <w:proofErr w:type="spellEnd"/>
      <w:r w:rsidRPr="00D66684">
        <w:rPr>
          <w:rFonts w:ascii="Century Gothic" w:hAnsi="Century Gothic"/>
          <w:lang w:val="en"/>
        </w:rPr>
        <w:t xml:space="preserve"> over de </w:t>
      </w:r>
      <w:proofErr w:type="spellStart"/>
      <w:r w:rsidRPr="00D66684">
        <w:rPr>
          <w:rFonts w:ascii="Century Gothic" w:hAnsi="Century Gothic"/>
          <w:lang w:val="en"/>
        </w:rPr>
        <w:t>sporen</w:t>
      </w:r>
      <w:proofErr w:type="spellEnd"/>
      <w:r w:rsidRPr="00D66684">
        <w:rPr>
          <w:rFonts w:ascii="Century Gothic" w:hAnsi="Century Gothic"/>
          <w:lang w:val="en"/>
        </w:rPr>
        <w:t xml:space="preserve"> </w:t>
      </w:r>
      <w:proofErr w:type="spellStart"/>
      <w:r w:rsidRPr="00D66684">
        <w:rPr>
          <w:rFonts w:ascii="Century Gothic" w:hAnsi="Century Gothic"/>
          <w:lang w:val="en"/>
        </w:rPr>
        <w:t>waar</w:t>
      </w:r>
      <w:proofErr w:type="spellEnd"/>
      <w:r w:rsidRPr="00D66684">
        <w:rPr>
          <w:rFonts w:ascii="Century Gothic" w:hAnsi="Century Gothic"/>
          <w:lang w:val="en"/>
        </w:rPr>
        <w:t xml:space="preserve"> de </w:t>
      </w:r>
      <w:proofErr w:type="spellStart"/>
      <w:r w:rsidRPr="00D66684">
        <w:rPr>
          <w:rFonts w:ascii="Century Gothic" w:hAnsi="Century Gothic"/>
          <w:lang w:val="en"/>
        </w:rPr>
        <w:t>reizigers</w:t>
      </w:r>
      <w:proofErr w:type="spellEnd"/>
      <w:r w:rsidRPr="00D66684">
        <w:rPr>
          <w:rFonts w:ascii="Century Gothic" w:hAnsi="Century Gothic"/>
          <w:lang w:val="en"/>
        </w:rPr>
        <w:t xml:space="preserve"> </w:t>
      </w:r>
      <w:proofErr w:type="spellStart"/>
      <w:r w:rsidRPr="00D66684">
        <w:rPr>
          <w:rFonts w:ascii="Century Gothic" w:hAnsi="Century Gothic"/>
          <w:lang w:val="en"/>
        </w:rPr>
        <w:t>nauwelijks</w:t>
      </w:r>
      <w:proofErr w:type="spellEnd"/>
      <w:r w:rsidRPr="00D66684">
        <w:rPr>
          <w:rFonts w:ascii="Century Gothic" w:hAnsi="Century Gothic"/>
          <w:lang w:val="en"/>
        </w:rPr>
        <w:t xml:space="preserve"> </w:t>
      </w:r>
      <w:proofErr w:type="spellStart"/>
      <w:r w:rsidRPr="00D66684">
        <w:rPr>
          <w:rFonts w:ascii="Century Gothic" w:hAnsi="Century Gothic"/>
          <w:lang w:val="en"/>
        </w:rPr>
        <w:t>bescherming</w:t>
      </w:r>
      <w:proofErr w:type="spellEnd"/>
      <w:r w:rsidRPr="00D66684">
        <w:rPr>
          <w:rFonts w:ascii="Century Gothic" w:hAnsi="Century Gothic"/>
          <w:lang w:val="en"/>
        </w:rPr>
        <w:t xml:space="preserve"> </w:t>
      </w:r>
      <w:proofErr w:type="spellStart"/>
      <w:r w:rsidRPr="00D66684">
        <w:rPr>
          <w:rFonts w:ascii="Century Gothic" w:hAnsi="Century Gothic"/>
          <w:lang w:val="en"/>
        </w:rPr>
        <w:t>hebben</w:t>
      </w:r>
      <w:proofErr w:type="spellEnd"/>
      <w:r w:rsidRPr="00D66684">
        <w:rPr>
          <w:rFonts w:ascii="Century Gothic" w:hAnsi="Century Gothic"/>
          <w:lang w:val="en"/>
        </w:rPr>
        <w:t xml:space="preserve"> </w:t>
      </w:r>
      <w:proofErr w:type="spellStart"/>
      <w:r w:rsidRPr="00D66684">
        <w:rPr>
          <w:rFonts w:ascii="Century Gothic" w:hAnsi="Century Gothic"/>
          <w:lang w:val="en"/>
        </w:rPr>
        <w:t>tegen</w:t>
      </w:r>
      <w:proofErr w:type="spellEnd"/>
      <w:r w:rsidRPr="00D66684">
        <w:rPr>
          <w:rFonts w:ascii="Century Gothic" w:hAnsi="Century Gothic"/>
          <w:lang w:val="en"/>
        </w:rPr>
        <w:t xml:space="preserve"> wind en </w:t>
      </w:r>
      <w:proofErr w:type="spellStart"/>
      <w:r w:rsidRPr="00D66684">
        <w:rPr>
          <w:rFonts w:ascii="Century Gothic" w:hAnsi="Century Gothic"/>
          <w:lang w:val="en"/>
        </w:rPr>
        <w:t>regen</w:t>
      </w:r>
      <w:proofErr w:type="spellEnd"/>
      <w:r w:rsidRPr="00D66684">
        <w:rPr>
          <w:rFonts w:ascii="Century Gothic" w:hAnsi="Century Gothic"/>
          <w:lang w:val="en"/>
        </w:rPr>
        <w:t>!!</w:t>
      </w:r>
    </w:p>
    <w:p w:rsidR="00100A07" w:rsidRPr="00D66684" w:rsidRDefault="00100A07" w:rsidP="00100A07">
      <w:pPr>
        <w:pStyle w:val="Normaalweb"/>
        <w:rPr>
          <w:rFonts w:ascii="Century Gothic" w:hAnsi="Century Gothic"/>
          <w:lang w:val="en"/>
        </w:rPr>
      </w:pPr>
      <w:proofErr w:type="spellStart"/>
      <w:r w:rsidRPr="00D66684">
        <w:rPr>
          <w:rFonts w:ascii="Century Gothic" w:hAnsi="Century Gothic"/>
          <w:lang w:val="en"/>
        </w:rPr>
        <w:t>Deze</w:t>
      </w:r>
      <w:proofErr w:type="spellEnd"/>
      <w:r w:rsidRPr="00D66684">
        <w:rPr>
          <w:rFonts w:ascii="Century Gothic" w:hAnsi="Century Gothic"/>
          <w:lang w:val="en"/>
        </w:rPr>
        <w:t xml:space="preserve"> </w:t>
      </w:r>
      <w:proofErr w:type="spellStart"/>
      <w:r w:rsidRPr="00D66684">
        <w:rPr>
          <w:rFonts w:ascii="Century Gothic" w:hAnsi="Century Gothic"/>
          <w:lang w:val="en"/>
        </w:rPr>
        <w:t>korte</w:t>
      </w:r>
      <w:proofErr w:type="spellEnd"/>
      <w:r w:rsidRPr="00D66684">
        <w:rPr>
          <w:rFonts w:ascii="Century Gothic" w:hAnsi="Century Gothic"/>
          <w:lang w:val="en"/>
        </w:rPr>
        <w:t xml:space="preserve"> multi van </w:t>
      </w:r>
      <w:proofErr w:type="spellStart"/>
      <w:r w:rsidRPr="00D66684">
        <w:rPr>
          <w:rFonts w:ascii="Century Gothic" w:hAnsi="Century Gothic"/>
          <w:lang w:val="en"/>
        </w:rPr>
        <w:t>nog</w:t>
      </w:r>
      <w:proofErr w:type="spellEnd"/>
      <w:r w:rsidRPr="00D66684">
        <w:rPr>
          <w:rFonts w:ascii="Century Gothic" w:hAnsi="Century Gothic"/>
          <w:lang w:val="en"/>
        </w:rPr>
        <w:t xml:space="preserve"> </w:t>
      </w:r>
      <w:proofErr w:type="spellStart"/>
      <w:r w:rsidRPr="00D66684">
        <w:rPr>
          <w:rFonts w:ascii="Century Gothic" w:hAnsi="Century Gothic"/>
          <w:lang w:val="en"/>
        </w:rPr>
        <w:t>geen</w:t>
      </w:r>
      <w:proofErr w:type="spellEnd"/>
      <w:r w:rsidRPr="00D66684">
        <w:rPr>
          <w:rFonts w:ascii="Century Gothic" w:hAnsi="Century Gothic"/>
          <w:lang w:val="en"/>
        </w:rPr>
        <w:t xml:space="preserve"> 2 km, </w:t>
      </w:r>
      <w:proofErr w:type="spellStart"/>
      <w:r w:rsidRPr="00D66684">
        <w:rPr>
          <w:rFonts w:ascii="Century Gothic" w:hAnsi="Century Gothic"/>
          <w:lang w:val="en"/>
        </w:rPr>
        <w:t>geeft</w:t>
      </w:r>
      <w:proofErr w:type="spellEnd"/>
      <w:r w:rsidRPr="00D66684">
        <w:rPr>
          <w:rFonts w:ascii="Century Gothic" w:hAnsi="Century Gothic"/>
          <w:lang w:val="en"/>
        </w:rPr>
        <w:t xml:space="preserve"> je </w:t>
      </w:r>
      <w:proofErr w:type="spellStart"/>
      <w:r w:rsidRPr="00D66684">
        <w:rPr>
          <w:rFonts w:ascii="Century Gothic" w:hAnsi="Century Gothic"/>
          <w:lang w:val="en"/>
        </w:rPr>
        <w:t>een</w:t>
      </w:r>
      <w:proofErr w:type="spellEnd"/>
      <w:r w:rsidRPr="00D66684">
        <w:rPr>
          <w:rFonts w:ascii="Century Gothic" w:hAnsi="Century Gothic"/>
          <w:lang w:val="en"/>
        </w:rPr>
        <w:t xml:space="preserve"> </w:t>
      </w:r>
      <w:proofErr w:type="spellStart"/>
      <w:r w:rsidRPr="00D66684">
        <w:rPr>
          <w:rFonts w:ascii="Century Gothic" w:hAnsi="Century Gothic"/>
          <w:lang w:val="en"/>
        </w:rPr>
        <w:t>beeld</w:t>
      </w:r>
      <w:proofErr w:type="spellEnd"/>
      <w:r w:rsidRPr="00D66684">
        <w:rPr>
          <w:rFonts w:ascii="Century Gothic" w:hAnsi="Century Gothic"/>
          <w:lang w:val="en"/>
        </w:rPr>
        <w:t xml:space="preserve"> van het station.</w:t>
      </w:r>
    </w:p>
    <w:p w:rsidR="00100A07" w:rsidRPr="00D66684" w:rsidRDefault="00100A07" w:rsidP="00100A07">
      <w:pPr>
        <w:pStyle w:val="Normaalweb"/>
        <w:rPr>
          <w:rFonts w:ascii="Century Gothic" w:hAnsi="Century Gothic"/>
          <w:lang w:val="en"/>
        </w:rPr>
      </w:pPr>
      <w:r w:rsidRPr="00D66684">
        <w:rPr>
          <w:rFonts w:ascii="Century Gothic" w:hAnsi="Century Gothic"/>
          <w:lang w:val="en"/>
        </w:rPr>
        <w:t xml:space="preserve">De cache is </w:t>
      </w:r>
      <w:proofErr w:type="spellStart"/>
      <w:r w:rsidRPr="00D66684">
        <w:rPr>
          <w:rFonts w:ascii="Century Gothic" w:hAnsi="Century Gothic"/>
          <w:lang w:val="en"/>
        </w:rPr>
        <w:t>een</w:t>
      </w:r>
      <w:proofErr w:type="spellEnd"/>
      <w:r w:rsidRPr="00D66684">
        <w:rPr>
          <w:rFonts w:ascii="Century Gothic" w:hAnsi="Century Gothic"/>
          <w:lang w:val="en"/>
        </w:rPr>
        <w:t xml:space="preserve"> </w:t>
      </w:r>
      <w:proofErr w:type="spellStart"/>
      <w:r w:rsidRPr="00D66684">
        <w:rPr>
          <w:rFonts w:ascii="Century Gothic" w:hAnsi="Century Gothic"/>
          <w:lang w:val="en"/>
        </w:rPr>
        <w:t>klein</w:t>
      </w:r>
      <w:proofErr w:type="spellEnd"/>
      <w:r w:rsidRPr="00D66684">
        <w:rPr>
          <w:rFonts w:ascii="Century Gothic" w:hAnsi="Century Gothic"/>
          <w:lang w:val="en"/>
        </w:rPr>
        <w:t xml:space="preserve"> </w:t>
      </w:r>
      <w:proofErr w:type="spellStart"/>
      <w:r w:rsidRPr="00D66684">
        <w:rPr>
          <w:rFonts w:ascii="Century Gothic" w:hAnsi="Century Gothic"/>
          <w:lang w:val="en"/>
        </w:rPr>
        <w:t>doosje</w:t>
      </w:r>
      <w:proofErr w:type="spellEnd"/>
      <w:r w:rsidRPr="00D66684">
        <w:rPr>
          <w:rFonts w:ascii="Century Gothic" w:hAnsi="Century Gothic"/>
          <w:lang w:val="en"/>
        </w:rPr>
        <w:t xml:space="preserve"> </w:t>
      </w:r>
      <w:proofErr w:type="spellStart"/>
      <w:r w:rsidRPr="00D66684">
        <w:rPr>
          <w:rFonts w:ascii="Century Gothic" w:hAnsi="Century Gothic"/>
          <w:lang w:val="en"/>
        </w:rPr>
        <w:t>waar</w:t>
      </w:r>
      <w:proofErr w:type="spellEnd"/>
      <w:r w:rsidRPr="00D66684">
        <w:rPr>
          <w:rFonts w:ascii="Century Gothic" w:hAnsi="Century Gothic"/>
          <w:lang w:val="en"/>
        </w:rPr>
        <w:t xml:space="preserve"> </w:t>
      </w:r>
      <w:proofErr w:type="spellStart"/>
      <w:r w:rsidRPr="00D66684">
        <w:rPr>
          <w:rFonts w:ascii="Century Gothic" w:hAnsi="Century Gothic"/>
          <w:lang w:val="en"/>
        </w:rPr>
        <w:t>ook</w:t>
      </w:r>
      <w:proofErr w:type="spellEnd"/>
      <w:r w:rsidRPr="00D66684">
        <w:rPr>
          <w:rFonts w:ascii="Century Gothic" w:hAnsi="Century Gothic"/>
          <w:lang w:val="en"/>
        </w:rPr>
        <w:t xml:space="preserve"> </w:t>
      </w:r>
      <w:proofErr w:type="spellStart"/>
      <w:r w:rsidRPr="00D66684">
        <w:rPr>
          <w:rFonts w:ascii="Century Gothic" w:hAnsi="Century Gothic"/>
          <w:lang w:val="en"/>
        </w:rPr>
        <w:t>kleine</w:t>
      </w:r>
      <w:proofErr w:type="spellEnd"/>
      <w:r w:rsidRPr="00D66684">
        <w:rPr>
          <w:rFonts w:ascii="Century Gothic" w:hAnsi="Century Gothic"/>
          <w:lang w:val="en"/>
        </w:rPr>
        <w:t xml:space="preserve"> </w:t>
      </w:r>
      <w:r w:rsidR="008D125A">
        <w:rPr>
          <w:rFonts w:ascii="Century Gothic" w:hAnsi="Century Gothic"/>
          <w:lang w:val="en"/>
        </w:rPr>
        <w:t>“</w:t>
      </w:r>
      <w:proofErr w:type="spellStart"/>
      <w:r w:rsidR="008D125A">
        <w:rPr>
          <w:rFonts w:ascii="Century Gothic" w:hAnsi="Century Gothic"/>
          <w:lang w:val="en"/>
        </w:rPr>
        <w:t>schatten</w:t>
      </w:r>
      <w:proofErr w:type="spellEnd"/>
      <w:r w:rsidR="008D125A">
        <w:rPr>
          <w:rFonts w:ascii="Century Gothic" w:hAnsi="Century Gothic"/>
          <w:lang w:val="en"/>
        </w:rPr>
        <w:t>”</w:t>
      </w:r>
      <w:r w:rsidRPr="00D66684">
        <w:rPr>
          <w:rFonts w:ascii="Century Gothic" w:hAnsi="Century Gothic"/>
          <w:lang w:val="en"/>
        </w:rPr>
        <w:t xml:space="preserve"> in </w:t>
      </w:r>
      <w:proofErr w:type="spellStart"/>
      <w:r w:rsidRPr="00D66684">
        <w:rPr>
          <w:rFonts w:ascii="Century Gothic" w:hAnsi="Century Gothic"/>
          <w:lang w:val="en"/>
        </w:rPr>
        <w:t>terecht</w:t>
      </w:r>
      <w:proofErr w:type="spellEnd"/>
      <w:r w:rsidRPr="00D66684">
        <w:rPr>
          <w:rFonts w:ascii="Century Gothic" w:hAnsi="Century Gothic"/>
          <w:lang w:val="en"/>
        </w:rPr>
        <w:t xml:space="preserve"> </w:t>
      </w:r>
      <w:proofErr w:type="spellStart"/>
      <w:r w:rsidRPr="00D66684">
        <w:rPr>
          <w:rFonts w:ascii="Century Gothic" w:hAnsi="Century Gothic"/>
          <w:lang w:val="en"/>
        </w:rPr>
        <w:t>kunnen</w:t>
      </w:r>
      <w:proofErr w:type="spellEnd"/>
      <w:r w:rsidRPr="00D66684">
        <w:rPr>
          <w:rFonts w:ascii="Century Gothic" w:hAnsi="Century Gothic"/>
          <w:lang w:val="en"/>
        </w:rPr>
        <w:t xml:space="preserve">. Je </w:t>
      </w:r>
      <w:proofErr w:type="spellStart"/>
      <w:r w:rsidRPr="00D66684">
        <w:rPr>
          <w:rFonts w:ascii="Century Gothic" w:hAnsi="Century Gothic"/>
          <w:lang w:val="en"/>
        </w:rPr>
        <w:t>moet</w:t>
      </w:r>
      <w:proofErr w:type="spellEnd"/>
      <w:r w:rsidRPr="00D66684">
        <w:rPr>
          <w:rFonts w:ascii="Century Gothic" w:hAnsi="Century Gothic"/>
          <w:lang w:val="en"/>
        </w:rPr>
        <w:t xml:space="preserve"> </w:t>
      </w:r>
      <w:proofErr w:type="spellStart"/>
      <w:r w:rsidRPr="00D66684">
        <w:rPr>
          <w:rFonts w:ascii="Century Gothic" w:hAnsi="Century Gothic"/>
          <w:lang w:val="en"/>
        </w:rPr>
        <w:t>wel</w:t>
      </w:r>
      <w:proofErr w:type="spellEnd"/>
      <w:r w:rsidRPr="00D66684">
        <w:rPr>
          <w:rFonts w:ascii="Century Gothic" w:hAnsi="Century Gothic"/>
          <w:lang w:val="en"/>
        </w:rPr>
        <w:t xml:space="preserve"> </w:t>
      </w:r>
      <w:proofErr w:type="spellStart"/>
      <w:r w:rsidRPr="00D66684">
        <w:rPr>
          <w:rFonts w:ascii="Century Gothic" w:hAnsi="Century Gothic"/>
          <w:lang w:val="en"/>
        </w:rPr>
        <w:t>een</w:t>
      </w:r>
      <w:proofErr w:type="spellEnd"/>
      <w:r w:rsidRPr="00D66684">
        <w:rPr>
          <w:rFonts w:ascii="Century Gothic" w:hAnsi="Century Gothic"/>
          <w:lang w:val="en"/>
        </w:rPr>
        <w:t xml:space="preserve"> pen </w:t>
      </w:r>
      <w:proofErr w:type="spellStart"/>
      <w:r w:rsidRPr="00D66684">
        <w:rPr>
          <w:rFonts w:ascii="Century Gothic" w:hAnsi="Century Gothic"/>
          <w:lang w:val="en"/>
        </w:rPr>
        <w:t>meebrengen</w:t>
      </w:r>
      <w:proofErr w:type="spellEnd"/>
      <w:r w:rsidRPr="00D66684">
        <w:rPr>
          <w:rFonts w:ascii="Century Gothic" w:hAnsi="Century Gothic"/>
          <w:lang w:val="en"/>
        </w:rPr>
        <w:t>!!</w:t>
      </w:r>
    </w:p>
    <w:p w:rsidR="00100A07" w:rsidRPr="00D66684" w:rsidRDefault="00100A07">
      <w:pPr>
        <w:rPr>
          <w:rFonts w:eastAsia="Times New Roman" w:cs="Times New Roman"/>
          <w:szCs w:val="24"/>
          <w:lang w:val="en" w:eastAsia="nl-BE"/>
        </w:rPr>
      </w:pPr>
      <w:r w:rsidRPr="00D66684">
        <w:rPr>
          <w:szCs w:val="24"/>
          <w:lang w:val="en"/>
        </w:rPr>
        <w:br w:type="page"/>
      </w:r>
    </w:p>
    <w:p w:rsidR="00D66684" w:rsidRPr="00100A07" w:rsidRDefault="00D66684" w:rsidP="00100A07">
      <w:pPr>
        <w:spacing w:after="336" w:line="240" w:lineRule="auto"/>
        <w:rPr>
          <w:rFonts w:eastAsia="Times New Roman" w:cs="Times New Roman"/>
          <w:b/>
          <w:bCs/>
          <w:sz w:val="20"/>
          <w:szCs w:val="20"/>
          <w:lang w:eastAsia="nl-BE"/>
        </w:rPr>
      </w:pPr>
    </w:p>
    <w:p w:rsidR="00D66684" w:rsidRPr="008D125A" w:rsidRDefault="00D66684" w:rsidP="008D125A">
      <w:pPr>
        <w:pStyle w:val="Lijstalinea"/>
        <w:numPr>
          <w:ilvl w:val="0"/>
          <w:numId w:val="1"/>
        </w:numPr>
        <w:spacing w:after="336" w:line="240" w:lineRule="auto"/>
        <w:rPr>
          <w:rFonts w:eastAsia="Times New Roman" w:cs="Times New Roman"/>
          <w:szCs w:val="24"/>
          <w:lang w:eastAsia="nl-BE"/>
        </w:rPr>
      </w:pPr>
      <w:hyperlink r:id="rId9" w:history="1">
        <w:r w:rsidRPr="008D125A">
          <w:rPr>
            <w:rFonts w:eastAsia="Times New Roman" w:cs="Times New Roman"/>
            <w:color w:val="0066CC"/>
            <w:szCs w:val="24"/>
            <w:u w:val="single"/>
            <w:lang w:eastAsia="nl-BE"/>
          </w:rPr>
          <w:t>Parking</w:t>
        </w:r>
      </w:hyperlink>
      <w:r w:rsidRPr="008D125A">
        <w:rPr>
          <w:rFonts w:eastAsia="Times New Roman" w:cs="Times New Roman"/>
          <w:szCs w:val="24"/>
          <w:lang w:eastAsia="nl-BE"/>
        </w:rPr>
        <w:t xml:space="preserve"> </w:t>
      </w:r>
      <w:r w:rsidRPr="008D125A">
        <w:rPr>
          <w:rFonts w:eastAsia="Times New Roman" w:cs="Times New Roman"/>
          <w:szCs w:val="24"/>
          <w:lang w:eastAsia="nl-BE"/>
        </w:rPr>
        <w:tab/>
        <w:t xml:space="preserve">N 50° 44.159    -   E 004° 14.536 </w:t>
      </w:r>
      <w:r w:rsidRPr="008D125A">
        <w:rPr>
          <w:rFonts w:eastAsia="Times New Roman" w:cs="Times New Roman"/>
          <w:szCs w:val="24"/>
          <w:lang w:eastAsia="nl-BE"/>
        </w:rPr>
        <w:tab/>
      </w:r>
    </w:p>
    <w:p w:rsidR="00D66684" w:rsidRPr="00D66684" w:rsidRDefault="00D66684" w:rsidP="00100A07">
      <w:pPr>
        <w:tabs>
          <w:tab w:val="left" w:pos="276"/>
          <w:tab w:val="left" w:pos="1055"/>
        </w:tabs>
        <w:spacing w:after="336" w:line="240" w:lineRule="auto"/>
        <w:rPr>
          <w:rFonts w:eastAsia="Times New Roman" w:cs="Times New Roman"/>
          <w:szCs w:val="24"/>
          <w:lang w:eastAsia="nl-BE"/>
        </w:rPr>
      </w:pPr>
      <w:r w:rsidRPr="00D66684">
        <w:rPr>
          <w:rFonts w:eastAsia="Times New Roman" w:cs="Times New Roman"/>
          <w:szCs w:val="24"/>
          <w:lang w:eastAsia="nl-BE"/>
        </w:rPr>
        <w:tab/>
      </w:r>
      <w:r w:rsidR="008D125A">
        <w:rPr>
          <w:rFonts w:eastAsia="Times New Roman" w:cs="Times New Roman"/>
          <w:szCs w:val="24"/>
          <w:lang w:eastAsia="nl-BE"/>
        </w:rPr>
        <w:tab/>
      </w:r>
      <w:r w:rsidRPr="00D66684">
        <w:rPr>
          <w:rFonts w:eastAsia="Times New Roman" w:cs="Times New Roman"/>
          <w:szCs w:val="24"/>
          <w:lang w:eastAsia="nl-BE"/>
        </w:rPr>
        <w:t>Nota</w:t>
      </w:r>
      <w:r w:rsidRPr="00100A07">
        <w:rPr>
          <w:rFonts w:eastAsia="Times New Roman" w:cs="Times New Roman"/>
          <w:szCs w:val="24"/>
          <w:lang w:eastAsia="nl-BE"/>
        </w:rPr>
        <w:t xml:space="preserve">: </w:t>
      </w:r>
      <w:r w:rsidRPr="00D66684">
        <w:rPr>
          <w:rFonts w:eastAsia="Times New Roman" w:cs="Times New Roman"/>
          <w:szCs w:val="24"/>
          <w:lang w:eastAsia="nl-BE"/>
        </w:rPr>
        <w:tab/>
      </w:r>
      <w:r w:rsidRPr="00100A07">
        <w:rPr>
          <w:rFonts w:eastAsia="Times New Roman" w:cs="Times New Roman"/>
          <w:szCs w:val="24"/>
          <w:lang w:eastAsia="nl-BE"/>
        </w:rPr>
        <w:t xml:space="preserve">In deze omgeving zijn verschillende parkeermogelijkheden </w:t>
      </w:r>
    </w:p>
    <w:p w:rsidR="00D66684" w:rsidRPr="008D125A" w:rsidRDefault="00D66684" w:rsidP="008D125A">
      <w:pPr>
        <w:pStyle w:val="Lijstalinea"/>
        <w:numPr>
          <w:ilvl w:val="0"/>
          <w:numId w:val="1"/>
        </w:numPr>
        <w:spacing w:after="336" w:line="240" w:lineRule="auto"/>
        <w:rPr>
          <w:rFonts w:eastAsia="Times New Roman" w:cs="Times New Roman"/>
          <w:szCs w:val="24"/>
          <w:lang w:eastAsia="nl-BE"/>
        </w:rPr>
      </w:pPr>
      <w:hyperlink r:id="rId10" w:history="1">
        <w:proofErr w:type="spellStart"/>
        <w:r w:rsidRPr="008D125A">
          <w:rPr>
            <w:rFonts w:eastAsia="Times New Roman" w:cs="Times New Roman"/>
            <w:color w:val="0066CC"/>
            <w:szCs w:val="24"/>
            <w:u w:val="single"/>
            <w:lang w:eastAsia="nl-BE"/>
          </w:rPr>
          <w:t>Infobord</w:t>
        </w:r>
        <w:proofErr w:type="spellEnd"/>
      </w:hyperlink>
      <w:r w:rsidRPr="008D125A">
        <w:rPr>
          <w:rFonts w:eastAsia="Times New Roman" w:cs="Times New Roman"/>
          <w:szCs w:val="24"/>
          <w:lang w:eastAsia="nl-BE"/>
        </w:rPr>
        <w:t xml:space="preserve"> </w:t>
      </w:r>
      <w:r w:rsidRPr="008D125A">
        <w:rPr>
          <w:rFonts w:eastAsia="Times New Roman" w:cs="Times New Roman"/>
          <w:szCs w:val="24"/>
          <w:lang w:eastAsia="nl-BE"/>
        </w:rPr>
        <w:tab/>
        <w:t xml:space="preserve">N 50° 44.117   -   E 004° 14.534 </w:t>
      </w:r>
      <w:r w:rsidRPr="008D125A">
        <w:rPr>
          <w:rFonts w:eastAsia="Times New Roman" w:cs="Times New Roman"/>
          <w:szCs w:val="24"/>
          <w:lang w:eastAsia="nl-BE"/>
        </w:rPr>
        <w:tab/>
      </w:r>
    </w:p>
    <w:p w:rsidR="00D66684" w:rsidRPr="00D66684" w:rsidRDefault="00D66684" w:rsidP="00100A07">
      <w:pPr>
        <w:tabs>
          <w:tab w:val="left" w:pos="276"/>
          <w:tab w:val="left" w:pos="1055"/>
        </w:tabs>
        <w:spacing w:after="336" w:line="240" w:lineRule="auto"/>
        <w:rPr>
          <w:rFonts w:eastAsia="Times New Roman" w:cs="Times New Roman"/>
          <w:szCs w:val="24"/>
          <w:lang w:eastAsia="nl-BE"/>
        </w:rPr>
      </w:pPr>
      <w:r w:rsidRPr="00D66684">
        <w:rPr>
          <w:rFonts w:eastAsia="Times New Roman" w:cs="Times New Roman"/>
          <w:szCs w:val="24"/>
          <w:lang w:eastAsia="nl-BE"/>
        </w:rPr>
        <w:tab/>
      </w:r>
      <w:r w:rsidR="008D125A">
        <w:rPr>
          <w:rFonts w:eastAsia="Times New Roman" w:cs="Times New Roman"/>
          <w:szCs w:val="24"/>
          <w:lang w:eastAsia="nl-BE"/>
        </w:rPr>
        <w:tab/>
        <w:t>Nota</w:t>
      </w:r>
      <w:r w:rsidRPr="00100A07">
        <w:rPr>
          <w:rFonts w:eastAsia="Times New Roman" w:cs="Times New Roman"/>
          <w:szCs w:val="24"/>
          <w:lang w:eastAsia="nl-BE"/>
        </w:rPr>
        <w:t xml:space="preserve">: </w:t>
      </w:r>
      <w:r w:rsidRPr="00D66684">
        <w:rPr>
          <w:rFonts w:eastAsia="Times New Roman" w:cs="Times New Roman"/>
          <w:szCs w:val="24"/>
          <w:lang w:eastAsia="nl-BE"/>
        </w:rPr>
        <w:tab/>
      </w:r>
      <w:r w:rsidRPr="00100A07">
        <w:rPr>
          <w:rFonts w:eastAsia="Times New Roman" w:cs="Times New Roman"/>
          <w:szCs w:val="24"/>
          <w:lang w:eastAsia="nl-BE"/>
        </w:rPr>
        <w:t xml:space="preserve">Hier zie je 3 cijfers. A=grootste cijfer en B=kleinste cijfer </w:t>
      </w:r>
    </w:p>
    <w:p w:rsidR="00D66684" w:rsidRPr="008D125A" w:rsidRDefault="00D66684" w:rsidP="008D125A">
      <w:pPr>
        <w:pStyle w:val="Lijstalinea"/>
        <w:numPr>
          <w:ilvl w:val="0"/>
          <w:numId w:val="1"/>
        </w:numPr>
        <w:spacing w:after="336" w:line="240" w:lineRule="auto"/>
        <w:rPr>
          <w:rFonts w:eastAsia="Times New Roman" w:cs="Times New Roman"/>
          <w:szCs w:val="24"/>
          <w:lang w:eastAsia="nl-BE"/>
        </w:rPr>
      </w:pPr>
      <w:hyperlink r:id="rId11" w:history="1">
        <w:r w:rsidRPr="008D125A">
          <w:rPr>
            <w:rFonts w:eastAsia="Times New Roman" w:cs="Times New Roman"/>
            <w:color w:val="0066CC"/>
            <w:szCs w:val="24"/>
            <w:u w:val="single"/>
            <w:lang w:eastAsia="nl-BE"/>
          </w:rPr>
          <w:t>Fronton</w:t>
        </w:r>
      </w:hyperlink>
      <w:r w:rsidRPr="008D125A">
        <w:rPr>
          <w:rFonts w:eastAsia="Times New Roman" w:cs="Times New Roman"/>
          <w:szCs w:val="24"/>
          <w:lang w:eastAsia="nl-BE"/>
        </w:rPr>
        <w:t xml:space="preserve"> </w:t>
      </w:r>
      <w:r w:rsidRPr="008D125A">
        <w:rPr>
          <w:rFonts w:eastAsia="Times New Roman" w:cs="Times New Roman"/>
          <w:szCs w:val="24"/>
          <w:lang w:eastAsia="nl-BE"/>
        </w:rPr>
        <w:tab/>
        <w:t xml:space="preserve">N 50° 43.976  -   E 004° 14.390 </w:t>
      </w:r>
      <w:r w:rsidRPr="008D125A">
        <w:rPr>
          <w:rFonts w:eastAsia="Times New Roman" w:cs="Times New Roman"/>
          <w:szCs w:val="24"/>
          <w:lang w:eastAsia="nl-BE"/>
        </w:rPr>
        <w:tab/>
      </w:r>
    </w:p>
    <w:p w:rsidR="00D66684" w:rsidRPr="00D66684" w:rsidRDefault="00D66684" w:rsidP="00100A07">
      <w:pPr>
        <w:tabs>
          <w:tab w:val="left" w:pos="276"/>
          <w:tab w:val="left" w:pos="1055"/>
        </w:tabs>
        <w:spacing w:after="336" w:line="240" w:lineRule="auto"/>
        <w:rPr>
          <w:rFonts w:eastAsia="Times New Roman" w:cs="Times New Roman"/>
          <w:szCs w:val="24"/>
          <w:lang w:eastAsia="nl-BE"/>
        </w:rPr>
      </w:pPr>
      <w:r w:rsidRPr="00D66684">
        <w:rPr>
          <w:rFonts w:eastAsia="Times New Roman" w:cs="Times New Roman"/>
          <w:szCs w:val="24"/>
          <w:lang w:eastAsia="nl-BE"/>
        </w:rPr>
        <w:tab/>
      </w:r>
      <w:r w:rsidR="008D125A">
        <w:rPr>
          <w:rFonts w:eastAsia="Times New Roman" w:cs="Times New Roman"/>
          <w:szCs w:val="24"/>
          <w:lang w:eastAsia="nl-BE"/>
        </w:rPr>
        <w:tab/>
        <w:t>Nota</w:t>
      </w:r>
      <w:r w:rsidRPr="00100A07">
        <w:rPr>
          <w:rFonts w:eastAsia="Times New Roman" w:cs="Times New Roman"/>
          <w:szCs w:val="24"/>
          <w:lang w:eastAsia="nl-BE"/>
        </w:rPr>
        <w:t xml:space="preserve">: </w:t>
      </w:r>
      <w:r w:rsidRPr="00D66684">
        <w:rPr>
          <w:rFonts w:eastAsia="Times New Roman" w:cs="Times New Roman"/>
          <w:szCs w:val="24"/>
          <w:lang w:eastAsia="nl-BE"/>
        </w:rPr>
        <w:tab/>
      </w:r>
      <w:r w:rsidRPr="00100A07">
        <w:rPr>
          <w:rFonts w:eastAsia="Times New Roman" w:cs="Times New Roman"/>
          <w:szCs w:val="24"/>
          <w:lang w:eastAsia="nl-BE"/>
        </w:rPr>
        <w:t>C=aantal keren dat het dier is afgebeeld</w:t>
      </w:r>
    </w:p>
    <w:p w:rsidR="00D66684" w:rsidRPr="00D66684" w:rsidRDefault="00D66684" w:rsidP="008D125A">
      <w:pPr>
        <w:tabs>
          <w:tab w:val="left" w:pos="276"/>
          <w:tab w:val="left" w:pos="1055"/>
        </w:tabs>
        <w:spacing w:after="336" w:line="240" w:lineRule="auto"/>
        <w:ind w:left="1055"/>
        <w:rPr>
          <w:rFonts w:eastAsia="Times New Roman" w:cs="Times New Roman"/>
          <w:szCs w:val="24"/>
          <w:lang w:eastAsia="nl-BE"/>
        </w:rPr>
      </w:pPr>
      <w:r w:rsidRPr="00100A07">
        <w:rPr>
          <w:rFonts w:eastAsia="Times New Roman" w:cs="Times New Roman"/>
          <w:szCs w:val="24"/>
          <w:lang w:eastAsia="nl-BE"/>
        </w:rPr>
        <w:br/>
      </w:r>
      <w:r w:rsidRPr="00100A07">
        <w:rPr>
          <w:rFonts w:eastAsia="Times New Roman" w:cs="Times New Roman"/>
          <w:sz w:val="22"/>
          <w:szCs w:val="24"/>
          <w:lang w:eastAsia="nl-BE"/>
        </w:rPr>
        <w:t xml:space="preserve">Indien dit </w:t>
      </w:r>
      <w:r w:rsidRPr="008D125A">
        <w:rPr>
          <w:rFonts w:eastAsia="Times New Roman" w:cs="Times New Roman"/>
          <w:sz w:val="22"/>
          <w:szCs w:val="24"/>
          <w:lang w:eastAsia="nl-BE"/>
        </w:rPr>
        <w:t>punt</w:t>
      </w:r>
      <w:r w:rsidRPr="00100A07">
        <w:rPr>
          <w:rFonts w:eastAsia="Times New Roman" w:cs="Times New Roman"/>
          <w:sz w:val="22"/>
          <w:szCs w:val="24"/>
          <w:lang w:eastAsia="nl-BE"/>
        </w:rPr>
        <w:t xml:space="preserve"> zou verdwenen zijn</w:t>
      </w:r>
      <w:r w:rsidRPr="008D125A">
        <w:rPr>
          <w:rFonts w:eastAsia="Times New Roman" w:cs="Times New Roman"/>
          <w:sz w:val="22"/>
          <w:szCs w:val="24"/>
          <w:lang w:eastAsia="nl-BE"/>
        </w:rPr>
        <w:t>,</w:t>
      </w:r>
      <w:r w:rsidRPr="00100A07">
        <w:rPr>
          <w:rFonts w:eastAsia="Times New Roman" w:cs="Times New Roman"/>
          <w:sz w:val="22"/>
          <w:szCs w:val="24"/>
          <w:lang w:eastAsia="nl-BE"/>
        </w:rPr>
        <w:t xml:space="preserve"> is de waarde gelijk aan E-1 dus C=E-1 </w:t>
      </w:r>
    </w:p>
    <w:p w:rsidR="00D66684" w:rsidRPr="008D125A" w:rsidRDefault="00D66684" w:rsidP="008D125A">
      <w:pPr>
        <w:pStyle w:val="Lijstalinea"/>
        <w:numPr>
          <w:ilvl w:val="0"/>
          <w:numId w:val="1"/>
        </w:numPr>
        <w:spacing w:after="336" w:line="240" w:lineRule="auto"/>
        <w:rPr>
          <w:rFonts w:eastAsia="Times New Roman" w:cs="Times New Roman"/>
          <w:szCs w:val="24"/>
          <w:lang w:eastAsia="nl-BE"/>
        </w:rPr>
      </w:pPr>
      <w:hyperlink r:id="rId12" w:history="1">
        <w:r w:rsidRPr="008D125A">
          <w:rPr>
            <w:rFonts w:eastAsia="Times New Roman" w:cs="Times New Roman"/>
            <w:color w:val="0066CC"/>
            <w:szCs w:val="24"/>
            <w:u w:val="single"/>
            <w:lang w:eastAsia="nl-BE"/>
          </w:rPr>
          <w:t>Vaart</w:t>
        </w:r>
      </w:hyperlink>
      <w:r w:rsidRPr="008D125A">
        <w:rPr>
          <w:rFonts w:eastAsia="Times New Roman" w:cs="Times New Roman"/>
          <w:szCs w:val="24"/>
          <w:lang w:eastAsia="nl-BE"/>
        </w:rPr>
        <w:t xml:space="preserve">  </w:t>
      </w:r>
      <w:r w:rsidRPr="008D125A">
        <w:rPr>
          <w:rFonts w:eastAsia="Times New Roman" w:cs="Times New Roman"/>
          <w:szCs w:val="24"/>
          <w:lang w:eastAsia="nl-BE"/>
        </w:rPr>
        <w:tab/>
        <w:t xml:space="preserve">N 50° 43.975  -  E 004° 14.350 </w:t>
      </w:r>
      <w:r w:rsidRPr="008D125A">
        <w:rPr>
          <w:rFonts w:eastAsia="Times New Roman" w:cs="Times New Roman"/>
          <w:szCs w:val="24"/>
          <w:lang w:eastAsia="nl-BE"/>
        </w:rPr>
        <w:tab/>
      </w:r>
    </w:p>
    <w:p w:rsidR="00D66684" w:rsidRPr="00D66684" w:rsidRDefault="00D66684" w:rsidP="008D125A">
      <w:pPr>
        <w:tabs>
          <w:tab w:val="left" w:pos="276"/>
          <w:tab w:val="left" w:pos="1055"/>
        </w:tabs>
        <w:spacing w:after="336" w:line="240" w:lineRule="auto"/>
        <w:ind w:left="2124" w:hanging="2124"/>
        <w:rPr>
          <w:rFonts w:eastAsia="Times New Roman" w:cs="Times New Roman"/>
          <w:szCs w:val="24"/>
          <w:lang w:eastAsia="nl-BE"/>
        </w:rPr>
      </w:pPr>
      <w:r w:rsidRPr="00D66684">
        <w:rPr>
          <w:rFonts w:eastAsia="Times New Roman" w:cs="Times New Roman"/>
          <w:szCs w:val="24"/>
          <w:lang w:eastAsia="nl-BE"/>
        </w:rPr>
        <w:tab/>
      </w:r>
      <w:r w:rsidR="008D125A">
        <w:rPr>
          <w:rFonts w:eastAsia="Times New Roman" w:cs="Times New Roman"/>
          <w:szCs w:val="24"/>
          <w:lang w:eastAsia="nl-BE"/>
        </w:rPr>
        <w:tab/>
        <w:t>Nota</w:t>
      </w:r>
      <w:r w:rsidRPr="00100A07">
        <w:rPr>
          <w:rFonts w:eastAsia="Times New Roman" w:cs="Times New Roman"/>
          <w:szCs w:val="24"/>
          <w:lang w:eastAsia="nl-BE"/>
        </w:rPr>
        <w:t xml:space="preserve">: </w:t>
      </w:r>
      <w:r w:rsidRPr="00D66684">
        <w:rPr>
          <w:rFonts w:eastAsia="Times New Roman" w:cs="Times New Roman"/>
          <w:szCs w:val="24"/>
          <w:lang w:eastAsia="nl-BE"/>
        </w:rPr>
        <w:tab/>
      </w:r>
      <w:r w:rsidRPr="00100A07">
        <w:rPr>
          <w:rFonts w:eastAsia="Times New Roman" w:cs="Times New Roman"/>
          <w:szCs w:val="24"/>
          <w:lang w:eastAsia="nl-BE"/>
        </w:rPr>
        <w:t xml:space="preserve">D=som van de zwarte cijfers (op gele achtergrond) herleid tot 1 cijfer </w:t>
      </w:r>
    </w:p>
    <w:p w:rsidR="00D66684" w:rsidRPr="008D125A" w:rsidRDefault="00D66684" w:rsidP="008D125A">
      <w:pPr>
        <w:pStyle w:val="Lijstalinea"/>
        <w:numPr>
          <w:ilvl w:val="0"/>
          <w:numId w:val="1"/>
        </w:numPr>
        <w:spacing w:after="336" w:line="240" w:lineRule="auto"/>
        <w:rPr>
          <w:rFonts w:eastAsia="Times New Roman" w:cs="Times New Roman"/>
          <w:szCs w:val="24"/>
          <w:lang w:eastAsia="nl-BE"/>
        </w:rPr>
      </w:pPr>
      <w:hyperlink r:id="rId13" w:history="1">
        <w:r w:rsidRPr="008D125A">
          <w:rPr>
            <w:rFonts w:eastAsia="Times New Roman" w:cs="Times New Roman"/>
            <w:color w:val="0066CC"/>
            <w:szCs w:val="24"/>
            <w:u w:val="single"/>
            <w:lang w:eastAsia="nl-BE"/>
          </w:rPr>
          <w:t xml:space="preserve">Verlichtingspaal </w:t>
        </w:r>
        <w:proofErr w:type="spellStart"/>
        <w:r w:rsidRPr="008D125A">
          <w:rPr>
            <w:rFonts w:eastAsia="Times New Roman" w:cs="Times New Roman"/>
            <w:color w:val="0066CC"/>
            <w:szCs w:val="24"/>
            <w:u w:val="single"/>
            <w:lang w:eastAsia="nl-BE"/>
          </w:rPr>
          <w:t>stationszijde</w:t>
        </w:r>
        <w:proofErr w:type="spellEnd"/>
      </w:hyperlink>
      <w:r w:rsidRPr="008D125A">
        <w:rPr>
          <w:rFonts w:eastAsia="Times New Roman" w:cs="Times New Roman"/>
          <w:szCs w:val="24"/>
          <w:lang w:eastAsia="nl-BE"/>
        </w:rPr>
        <w:t xml:space="preserve"> </w:t>
      </w:r>
      <w:r w:rsidRPr="008D125A">
        <w:rPr>
          <w:rFonts w:eastAsia="Times New Roman" w:cs="Times New Roman"/>
          <w:szCs w:val="24"/>
          <w:lang w:eastAsia="nl-BE"/>
        </w:rPr>
        <w:tab/>
        <w:t xml:space="preserve">N 50° 44.045 -  E 004° 14.422 </w:t>
      </w:r>
      <w:r w:rsidRPr="008D125A">
        <w:rPr>
          <w:rFonts w:eastAsia="Times New Roman" w:cs="Times New Roman"/>
          <w:szCs w:val="24"/>
          <w:lang w:eastAsia="nl-BE"/>
        </w:rPr>
        <w:tab/>
      </w:r>
    </w:p>
    <w:p w:rsidR="00D66684" w:rsidRPr="00D66684" w:rsidRDefault="00D66684" w:rsidP="00100A07">
      <w:pPr>
        <w:tabs>
          <w:tab w:val="left" w:pos="276"/>
          <w:tab w:val="left" w:pos="1055"/>
        </w:tabs>
        <w:spacing w:after="336" w:line="240" w:lineRule="auto"/>
        <w:rPr>
          <w:rFonts w:eastAsia="Times New Roman" w:cs="Times New Roman"/>
          <w:szCs w:val="24"/>
          <w:lang w:eastAsia="nl-BE"/>
        </w:rPr>
      </w:pPr>
      <w:r w:rsidRPr="00D66684">
        <w:rPr>
          <w:rFonts w:eastAsia="Times New Roman" w:cs="Times New Roman"/>
          <w:szCs w:val="24"/>
          <w:lang w:eastAsia="nl-BE"/>
        </w:rPr>
        <w:tab/>
      </w:r>
      <w:r w:rsidR="008D125A">
        <w:rPr>
          <w:rFonts w:eastAsia="Times New Roman" w:cs="Times New Roman"/>
          <w:szCs w:val="24"/>
          <w:lang w:eastAsia="nl-BE"/>
        </w:rPr>
        <w:tab/>
      </w:r>
      <w:r w:rsidR="008D125A">
        <w:rPr>
          <w:rFonts w:eastAsia="Times New Roman" w:cs="Times New Roman"/>
          <w:szCs w:val="24"/>
          <w:lang w:eastAsia="nl-BE"/>
        </w:rPr>
        <w:tab/>
      </w:r>
      <w:r w:rsidR="008D125A">
        <w:rPr>
          <w:rFonts w:eastAsia="Times New Roman" w:cs="Times New Roman"/>
          <w:szCs w:val="24"/>
          <w:lang w:eastAsia="nl-BE"/>
        </w:rPr>
        <w:tab/>
        <w:t>Nota</w:t>
      </w:r>
      <w:r w:rsidRPr="00100A07">
        <w:rPr>
          <w:rFonts w:eastAsia="Times New Roman" w:cs="Times New Roman"/>
          <w:szCs w:val="24"/>
          <w:lang w:eastAsia="nl-BE"/>
        </w:rPr>
        <w:t xml:space="preserve">: </w:t>
      </w:r>
      <w:r w:rsidRPr="00D66684">
        <w:rPr>
          <w:rFonts w:eastAsia="Times New Roman" w:cs="Times New Roman"/>
          <w:szCs w:val="24"/>
          <w:lang w:eastAsia="nl-BE"/>
        </w:rPr>
        <w:tab/>
      </w:r>
      <w:r w:rsidRPr="00100A07">
        <w:rPr>
          <w:rFonts w:eastAsia="Times New Roman" w:cs="Times New Roman"/>
          <w:szCs w:val="24"/>
          <w:lang w:eastAsia="nl-BE"/>
        </w:rPr>
        <w:t xml:space="preserve">E=som van de zwarte cijfers </w:t>
      </w:r>
    </w:p>
    <w:p w:rsidR="00D66684" w:rsidRPr="008D125A" w:rsidRDefault="00D66684" w:rsidP="008D125A">
      <w:pPr>
        <w:pStyle w:val="Lijstalinea"/>
        <w:numPr>
          <w:ilvl w:val="0"/>
          <w:numId w:val="1"/>
        </w:numPr>
        <w:tabs>
          <w:tab w:val="left" w:pos="276"/>
          <w:tab w:val="left" w:pos="1055"/>
          <w:tab w:val="left" w:pos="1316"/>
          <w:tab w:val="left" w:pos="1577"/>
          <w:tab w:val="left" w:pos="1838"/>
          <w:tab w:val="left" w:pos="7302"/>
          <w:tab w:val="left" w:pos="8798"/>
        </w:tabs>
        <w:spacing w:after="336" w:line="240" w:lineRule="auto"/>
        <w:rPr>
          <w:rFonts w:eastAsia="Times New Roman" w:cs="Times New Roman"/>
          <w:szCs w:val="24"/>
          <w:lang w:eastAsia="nl-BE"/>
        </w:rPr>
      </w:pPr>
      <w:hyperlink r:id="rId14" w:history="1">
        <w:r w:rsidRPr="008D125A">
          <w:rPr>
            <w:rFonts w:eastAsia="Times New Roman" w:cs="Times New Roman"/>
            <w:color w:val="0066CC"/>
            <w:szCs w:val="24"/>
            <w:u w:val="single"/>
            <w:lang w:eastAsia="nl-BE"/>
          </w:rPr>
          <w:t>Cache</w:t>
        </w:r>
      </w:hyperlink>
      <w:r w:rsidRPr="008D125A">
        <w:rPr>
          <w:rFonts w:eastAsia="Times New Roman" w:cs="Times New Roman"/>
          <w:szCs w:val="24"/>
          <w:lang w:eastAsia="nl-BE"/>
        </w:rPr>
        <w:t xml:space="preserve"> </w:t>
      </w:r>
      <w:r w:rsidRPr="008D125A">
        <w:rPr>
          <w:rFonts w:eastAsia="Times New Roman" w:cs="Times New Roman"/>
          <w:szCs w:val="24"/>
          <w:lang w:eastAsia="nl-BE"/>
        </w:rPr>
        <w:tab/>
        <w:t xml:space="preserve">??? </w:t>
      </w:r>
      <w:r w:rsidRPr="008D125A">
        <w:rPr>
          <w:rFonts w:eastAsia="Times New Roman" w:cs="Times New Roman"/>
          <w:szCs w:val="24"/>
          <w:lang w:eastAsia="nl-BE"/>
        </w:rPr>
        <w:tab/>
      </w:r>
    </w:p>
    <w:p w:rsidR="00D66684" w:rsidRDefault="00D66684" w:rsidP="00D666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"/>
          <w:tab w:val="left" w:pos="1055"/>
        </w:tabs>
        <w:spacing w:after="336" w:line="240" w:lineRule="auto"/>
        <w:rPr>
          <w:rFonts w:eastAsia="Times New Roman" w:cs="Times New Roman"/>
          <w:b/>
          <w:szCs w:val="20"/>
          <w:lang w:eastAsia="nl-BE"/>
        </w:rPr>
      </w:pPr>
    </w:p>
    <w:p w:rsidR="00D66684" w:rsidRDefault="00D66684" w:rsidP="00D666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"/>
          <w:tab w:val="left" w:pos="1055"/>
        </w:tabs>
        <w:spacing w:after="336" w:line="240" w:lineRule="auto"/>
        <w:rPr>
          <w:rFonts w:eastAsia="Times New Roman" w:cs="Times New Roman"/>
          <w:b/>
          <w:szCs w:val="20"/>
          <w:lang w:eastAsia="nl-BE"/>
        </w:rPr>
      </w:pPr>
      <w:r w:rsidRPr="00100A07">
        <w:rPr>
          <w:rFonts w:eastAsia="Times New Roman" w:cs="Times New Roman"/>
          <w:b/>
          <w:szCs w:val="20"/>
          <w:lang w:eastAsia="nl-BE"/>
        </w:rPr>
        <w:t>De cache bevindt zich op 50° 4D.(C-A-B)EA en 004° 1(A-B).(E-D)AC</w:t>
      </w:r>
    </w:p>
    <w:p w:rsidR="00D66684" w:rsidRDefault="00D66684" w:rsidP="00D666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"/>
          <w:tab w:val="left" w:pos="1055"/>
        </w:tabs>
        <w:spacing w:after="336" w:line="240" w:lineRule="auto"/>
        <w:rPr>
          <w:rFonts w:eastAsia="Times New Roman" w:cs="Times New Roman"/>
          <w:b/>
          <w:szCs w:val="20"/>
          <w:lang w:eastAsia="nl-BE"/>
        </w:rPr>
      </w:pPr>
      <w:r>
        <w:rPr>
          <w:rFonts w:eastAsia="Times New Roman" w:cs="Times New Roman"/>
          <w:b/>
          <w:szCs w:val="20"/>
          <w:lang w:eastAsia="nl-BE"/>
        </w:rPr>
        <w:t>A= ……..</w:t>
      </w:r>
    </w:p>
    <w:p w:rsidR="00D66684" w:rsidRDefault="00D66684" w:rsidP="00D666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"/>
          <w:tab w:val="left" w:pos="1055"/>
        </w:tabs>
        <w:spacing w:after="336" w:line="240" w:lineRule="auto"/>
        <w:rPr>
          <w:rFonts w:eastAsia="Times New Roman" w:cs="Times New Roman"/>
          <w:b/>
          <w:szCs w:val="20"/>
          <w:lang w:eastAsia="nl-BE"/>
        </w:rPr>
      </w:pPr>
      <w:r>
        <w:rPr>
          <w:rFonts w:eastAsia="Times New Roman" w:cs="Times New Roman"/>
          <w:b/>
          <w:szCs w:val="20"/>
          <w:lang w:eastAsia="nl-BE"/>
        </w:rPr>
        <w:t>B= …….</w:t>
      </w:r>
    </w:p>
    <w:p w:rsidR="00D66684" w:rsidRDefault="00D66684" w:rsidP="00D666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"/>
          <w:tab w:val="left" w:pos="1055"/>
        </w:tabs>
        <w:spacing w:after="336" w:line="240" w:lineRule="auto"/>
        <w:rPr>
          <w:rFonts w:eastAsia="Times New Roman" w:cs="Times New Roman"/>
          <w:b/>
          <w:szCs w:val="20"/>
          <w:lang w:eastAsia="nl-BE"/>
        </w:rPr>
      </w:pPr>
      <w:r>
        <w:rPr>
          <w:rFonts w:eastAsia="Times New Roman" w:cs="Times New Roman"/>
          <w:b/>
          <w:szCs w:val="20"/>
          <w:lang w:eastAsia="nl-BE"/>
        </w:rPr>
        <w:t>C= …….</w:t>
      </w:r>
    </w:p>
    <w:p w:rsidR="00D66684" w:rsidRDefault="00D66684" w:rsidP="00D666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"/>
          <w:tab w:val="left" w:pos="1055"/>
        </w:tabs>
        <w:spacing w:after="336" w:line="240" w:lineRule="auto"/>
        <w:rPr>
          <w:rFonts w:eastAsia="Times New Roman" w:cs="Times New Roman"/>
          <w:b/>
          <w:szCs w:val="20"/>
          <w:lang w:eastAsia="nl-BE"/>
        </w:rPr>
      </w:pPr>
      <w:r>
        <w:rPr>
          <w:rFonts w:eastAsia="Times New Roman" w:cs="Times New Roman"/>
          <w:b/>
          <w:szCs w:val="20"/>
          <w:lang w:eastAsia="nl-BE"/>
        </w:rPr>
        <w:t>D= ……..</w:t>
      </w:r>
    </w:p>
    <w:p w:rsidR="00100A07" w:rsidRPr="00D66684" w:rsidRDefault="00D66684" w:rsidP="00D666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"/>
          <w:tab w:val="left" w:pos="1055"/>
        </w:tabs>
        <w:spacing w:after="336" w:line="240" w:lineRule="auto"/>
        <w:rPr>
          <w:rFonts w:eastAsia="Times New Roman" w:cs="Times New Roman"/>
          <w:b/>
          <w:szCs w:val="20"/>
          <w:lang w:eastAsia="nl-BE"/>
        </w:rPr>
      </w:pPr>
      <w:r>
        <w:rPr>
          <w:rFonts w:eastAsia="Times New Roman" w:cs="Times New Roman"/>
          <w:b/>
          <w:szCs w:val="20"/>
          <w:lang w:eastAsia="nl-BE"/>
        </w:rPr>
        <w:t>E= ……</w:t>
      </w:r>
    </w:p>
    <w:sectPr w:rsidR="00100A07" w:rsidRPr="00D66684" w:rsidSect="005372E2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FC9" w:rsidRDefault="00E63FC9" w:rsidP="00D66684">
      <w:pPr>
        <w:spacing w:after="0" w:line="240" w:lineRule="auto"/>
      </w:pPr>
      <w:r>
        <w:separator/>
      </w:r>
    </w:p>
  </w:endnote>
  <w:endnote w:type="continuationSeparator" w:id="0">
    <w:p w:rsidR="00E63FC9" w:rsidRDefault="00E63FC9" w:rsidP="00D66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24"/>
    </w:tblGrid>
    <w:tr w:rsidR="00D66684">
      <w:trPr>
        <w:trHeight w:val="10166"/>
      </w:trPr>
      <w:tc>
        <w:tcPr>
          <w:tcW w:w="498" w:type="dxa"/>
          <w:tcBorders>
            <w:bottom w:val="single" w:sz="4" w:space="0" w:color="auto"/>
          </w:tcBorders>
          <w:textDirection w:val="btLr"/>
        </w:tcPr>
        <w:p w:rsidR="00D66684" w:rsidRDefault="00D66684">
          <w:pPr>
            <w:pStyle w:val="Koptekst"/>
            <w:ind w:left="113" w:right="113"/>
          </w:pPr>
          <w:proofErr w:type="spellStart"/>
          <w:r>
            <w:rPr>
              <w:color w:val="4F81BD" w:themeColor="accent1"/>
              <w:lang w:val="nl-NL"/>
            </w:rPr>
            <w:t>Geocaching</w:t>
          </w:r>
          <w:proofErr w:type="spellEnd"/>
          <w:r>
            <w:rPr>
              <w:color w:val="4F81BD" w:themeColor="accent1"/>
              <w:lang w:val="nl-NL"/>
            </w:rPr>
            <w:t xml:space="preserve"> - kaartvaardigheid</w:t>
          </w:r>
        </w:p>
      </w:tc>
    </w:tr>
    <w:tr w:rsidR="00D66684">
      <w:tc>
        <w:tcPr>
          <w:tcW w:w="498" w:type="dxa"/>
          <w:tcBorders>
            <w:top w:val="single" w:sz="4" w:space="0" w:color="auto"/>
          </w:tcBorders>
        </w:tcPr>
        <w:p w:rsidR="00D66684" w:rsidRPr="00D66684" w:rsidRDefault="00D66684">
          <w:pPr>
            <w:pStyle w:val="Voettekst"/>
          </w:pPr>
          <w:r w:rsidRPr="00D66684">
            <w:rPr>
              <w:sz w:val="22"/>
              <w:szCs w:val="21"/>
            </w:rPr>
            <w:fldChar w:fldCharType="begin"/>
          </w:r>
          <w:r w:rsidRPr="00D66684">
            <w:instrText>PAGE   \* MERGEFORMAT</w:instrText>
          </w:r>
          <w:r w:rsidRPr="00D66684">
            <w:rPr>
              <w:sz w:val="22"/>
              <w:szCs w:val="21"/>
            </w:rPr>
            <w:fldChar w:fldCharType="separate"/>
          </w:r>
          <w:r w:rsidR="008D125A" w:rsidRPr="008D125A">
            <w:rPr>
              <w:noProof/>
              <w:color w:val="4F81BD" w:themeColor="accent1"/>
              <w:sz w:val="40"/>
              <w:szCs w:val="40"/>
              <w:lang w:val="nl-NL"/>
            </w:rPr>
            <w:t>1</w:t>
          </w:r>
          <w:r w:rsidRPr="00D66684">
            <w:rPr>
              <w:color w:val="4F81BD" w:themeColor="accent1"/>
              <w:sz w:val="40"/>
              <w:szCs w:val="40"/>
            </w:rPr>
            <w:fldChar w:fldCharType="end"/>
          </w:r>
        </w:p>
      </w:tc>
    </w:tr>
    <w:tr w:rsidR="00D66684">
      <w:trPr>
        <w:trHeight w:val="768"/>
      </w:trPr>
      <w:tc>
        <w:tcPr>
          <w:tcW w:w="498" w:type="dxa"/>
        </w:tcPr>
        <w:p w:rsidR="00D66684" w:rsidRDefault="00D66684">
          <w:pPr>
            <w:pStyle w:val="Koptekst"/>
          </w:pPr>
        </w:p>
      </w:tc>
    </w:tr>
  </w:tbl>
  <w:p w:rsidR="00D66684" w:rsidRDefault="00D6668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FC9" w:rsidRDefault="00E63FC9" w:rsidP="00D66684">
      <w:pPr>
        <w:spacing w:after="0" w:line="240" w:lineRule="auto"/>
      </w:pPr>
      <w:r>
        <w:separator/>
      </w:r>
    </w:p>
  </w:footnote>
  <w:footnote w:type="continuationSeparator" w:id="0">
    <w:p w:rsidR="00E63FC9" w:rsidRDefault="00E63FC9" w:rsidP="00D66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33836"/>
    <w:multiLevelType w:val="hybridMultilevel"/>
    <w:tmpl w:val="AAF872A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A07"/>
    <w:rsid w:val="00100A07"/>
    <w:rsid w:val="00103F90"/>
    <w:rsid w:val="0012294C"/>
    <w:rsid w:val="00372D3F"/>
    <w:rsid w:val="005372E2"/>
    <w:rsid w:val="005E1CB1"/>
    <w:rsid w:val="00661425"/>
    <w:rsid w:val="0074532E"/>
    <w:rsid w:val="00847D25"/>
    <w:rsid w:val="008D125A"/>
    <w:rsid w:val="00953579"/>
    <w:rsid w:val="00A66403"/>
    <w:rsid w:val="00B04FB3"/>
    <w:rsid w:val="00D439B8"/>
    <w:rsid w:val="00D66684"/>
    <w:rsid w:val="00E13CD5"/>
    <w:rsid w:val="00E55873"/>
    <w:rsid w:val="00E63FC9"/>
    <w:rsid w:val="00E865FF"/>
    <w:rsid w:val="00F30EA3"/>
    <w:rsid w:val="00FE7A39"/>
    <w:rsid w:val="00FF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4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100A07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100A07"/>
    <w:pPr>
      <w:spacing w:after="360" w:line="240" w:lineRule="auto"/>
    </w:pPr>
    <w:rPr>
      <w:rFonts w:ascii="Times New Roman" w:eastAsia="Times New Roman" w:hAnsi="Times New Roman" w:cs="Times New Roman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00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00A07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semiHidden/>
    <w:unhideWhenUsed/>
    <w:rsid w:val="00100A07"/>
    <w:rPr>
      <w:color w:val="0066CC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D66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66684"/>
  </w:style>
  <w:style w:type="paragraph" w:styleId="Voettekst">
    <w:name w:val="footer"/>
    <w:basedOn w:val="Standaard"/>
    <w:link w:val="VoettekstChar"/>
    <w:uiPriority w:val="99"/>
    <w:unhideWhenUsed/>
    <w:rsid w:val="00D66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66684"/>
  </w:style>
  <w:style w:type="paragraph" w:styleId="Lijstalinea">
    <w:name w:val="List Paragraph"/>
    <w:basedOn w:val="Standaard"/>
    <w:uiPriority w:val="34"/>
    <w:qFormat/>
    <w:rsid w:val="008D12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4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100A07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100A07"/>
    <w:pPr>
      <w:spacing w:after="360" w:line="240" w:lineRule="auto"/>
    </w:pPr>
    <w:rPr>
      <w:rFonts w:ascii="Times New Roman" w:eastAsia="Times New Roman" w:hAnsi="Times New Roman" w:cs="Times New Roman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00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00A07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semiHidden/>
    <w:unhideWhenUsed/>
    <w:rsid w:val="00100A07"/>
    <w:rPr>
      <w:color w:val="0066CC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D66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66684"/>
  </w:style>
  <w:style w:type="paragraph" w:styleId="Voettekst">
    <w:name w:val="footer"/>
    <w:basedOn w:val="Standaard"/>
    <w:link w:val="VoettekstChar"/>
    <w:uiPriority w:val="99"/>
    <w:unhideWhenUsed/>
    <w:rsid w:val="00D66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66684"/>
  </w:style>
  <w:style w:type="paragraph" w:styleId="Lijstalinea">
    <w:name w:val="List Paragraph"/>
    <w:basedOn w:val="Standaard"/>
    <w:uiPriority w:val="34"/>
    <w:qFormat/>
    <w:rsid w:val="008D1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1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7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6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eocaching.com/seek/wpt.aspx?WID=45da0723-bcd6-4c01-a6d2-f7123d71ce9f&amp;RefID=988d876c-c5fd-49e6-9e06-a15d9c08f764&amp;RefDS=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eocaching.com/seek/wpt.aspx?WID=75bd2e02-7cc1-479e-b77f-06074513a719&amp;RefID=988d876c-c5fd-49e6-9e06-a15d9c08f764&amp;RefDS=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eocaching.com/seek/wpt.aspx?WID=811d4161-1e96-4186-a583-552cdd18e869&amp;RefID=988d876c-c5fd-49e6-9e06-a15d9c08f764&amp;RefDS=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geocaching.com/seek/wpt.aspx?WID=0150aac8-5bd9-4a8c-9e23-94fb3f549198&amp;RefID=988d876c-c5fd-49e6-9e06-a15d9c08f764&amp;RefDS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eocaching.com/seek/wpt.aspx?WID=0b5ffcff-1c2a-4f18-bd5a-b8f890af21a5&amp;RefID=988d876c-c5fd-49e6-9e06-a15d9c08f764&amp;RefDS=1" TargetMode="External"/><Relationship Id="rId14" Type="http://schemas.openxmlformats.org/officeDocument/2006/relationships/hyperlink" Target="http://www.geocaching.com/seek/wpt.aspx?WID=c04ca349-d940-450a-9be8-51e8c818b525&amp;RefID=988d876c-c5fd-49e6-9e06-a15d9c08f764&amp;RefDS=1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337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</dc:creator>
  <cp:lastModifiedBy>Walter</cp:lastModifiedBy>
  <cp:revision>1</cp:revision>
  <dcterms:created xsi:type="dcterms:W3CDTF">2011-11-17T08:30:00Z</dcterms:created>
  <dcterms:modified xsi:type="dcterms:W3CDTF">2011-11-17T08:53:00Z</dcterms:modified>
</cp:coreProperties>
</file>